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5C" w:rsidRDefault="002F545C" w:rsidP="002F545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Дауд Кинней, бывший католик, США</w:t>
      </w:r>
    </w:p>
    <w:p w:rsidR="002F545C" w:rsidRDefault="002F545C" w:rsidP="002F545C">
      <w:pPr>
        <w:jc w:val="center"/>
      </w:pPr>
      <w:r>
        <w:rPr>
          <w:noProof/>
        </w:rPr>
        <w:drawing>
          <wp:inline distT="0" distB="0" distL="0" distR="0" wp14:anchorId="0F0E35CF" wp14:editId="2F33079D">
            <wp:extent cx="2672080" cy="1769110"/>
            <wp:effectExtent l="0" t="0" r="0" b="2540"/>
            <wp:docPr id="2" name="Picture 2" descr="http://www.islamreligion.com/articles_ru/images/Dawood_Kinney-transl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lamreligion.com/articles_ru/images/Dawood_Kinney-transl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5C" w:rsidRDefault="002F545C" w:rsidP="002F545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детстве меня всегда удивлял мир, в котором мы живем, его красота и гармония. Бывало, ночами я лежал на газоне у дома родителей и разглядывал звезды, небо… Оно всегда поражало меня своей величиной и необъятностью. Еще мысли о человеческом теле, слаженной работе всего организма никогда не оставляли меня равнодушным: поразительно – сердце билось,  легкие качали воздух, и мне для этого не приходилось прилагать никаких усилий! Уже в столь раннем  возрасте я осознавал: должен быть Творец, ответственный за все это.</w:t>
      </w:r>
    </w:p>
    <w:p w:rsidR="002F545C" w:rsidRDefault="002F545C" w:rsidP="002F545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Потом я стал подростком. Было намного проще поддаться влиянию сверстников. Так я и сделал, потеряв интерес к Божественному, я погрузился в алкоголь, секс и прочее, чем жила тогда американская молодежь.  С возрастом я стал одержим деньгами, властью… Стремился иметь дом больше и комфортнее, машину – более быструю, женщину – еще красивее. Жизнь стала непрекращающейся погоней за пустым.</w:t>
      </w:r>
    </w:p>
    <w:p w:rsidR="002F545C" w:rsidRDefault="002F545C" w:rsidP="002F545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 так и существовал много лет, день за днем теряя контроль над собственной жизнью, думая, что стремлюсь обрести счастье. А на самом деле становился всё более подавленным, запутанным, превращал жизнь непонятно во что.</w:t>
      </w:r>
    </w:p>
    <w:p w:rsidR="002F545C" w:rsidRDefault="002F545C" w:rsidP="002F545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 стремительно шел ко дну и однажды сломался. Первым порывом было обратиться к Богу. Я вырос  в католической семье, именно в эту церковь  я пошел и тогда. Но католическая церковь не пожелала принять человека, имеющего за плечами развод и женатого во второй раз.  Злой и обиженный, я чувствовал острую потребность к духовному порядку в жизни, и обратился в Буддизм.</w:t>
      </w:r>
    </w:p>
    <w:p w:rsidR="002F545C" w:rsidRDefault="002F545C" w:rsidP="002F545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Буддистское течение,  к которому я примкнул, следовало тибетским традициям, где главное место отводилось облечению силой – благословением от тех, кого называли  Буддами. В какой-то момент я </w:t>
      </w:r>
      <w:r>
        <w:rPr>
          <w:color w:val="000000"/>
          <w:sz w:val="26"/>
          <w:szCs w:val="26"/>
        </w:rPr>
        <w:lastRenderedPageBreak/>
        <w:t>осознал, что не становлюсь лучше, просто околачиваюсь, собирая благословения и исполняя  сложные ритуалы; я понял, что вся практика основывалась на поклонении не одному Будде, а многим. Я пришел в уныние и снова погряз в алкоголе и прочих пороках. Меня вновь одолевала депрессия, однако, на этот раз куда более серьезная и разрушительная.</w:t>
      </w:r>
    </w:p>
    <w:p w:rsidR="002F545C" w:rsidRDefault="002F545C" w:rsidP="002F545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молодости я очень увлекался музыкой Кэта Стивенса (теперь Юсуф Ислам). Вести о его принятии ислама застигли, когда я служил в американских ВМС, мы находились в Иране. Тогда и произошел кризис с заложниками. Я сделал вывод – Кэт Стивенс стал террористом. Так и думал на протяжении многих лет.</w:t>
      </w:r>
    </w:p>
    <w:p w:rsidR="002F545C" w:rsidRDefault="002F545C" w:rsidP="002F545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Пару месяцев назад я узнал  о предстоящем интервью Стивенса по телевидению. Мне было любопытно узнать о сумасшедшем, который променял великую жизнь на терроризм. В общем,  не стоит и говорить, что я был сокрушен интервью, Стивенс оказался не террористом, а мягким, мирным, интеллигентным человеком, ясно выражающим свои мысли и излучающим любовь и терпение. Следующий же день я посвятил изучению ислама в Интернете. Лекция брата Халида Ясина просто перевернула меня с ног на голову.</w:t>
      </w:r>
    </w:p>
    <w:p w:rsidR="002F545C" w:rsidRDefault="002F545C" w:rsidP="002F545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Брат Халид как будто говорил специально для меня, а брат Юсуф (Кэт Стивенс) – для всех, кто вырос в немусульманском обществе. В их словах было столько смысла, а постижение Бога казалось таким доступным! И как я мог быть таким глупым?!</w:t>
      </w:r>
    </w:p>
    <w:p w:rsidR="002F545C" w:rsidRDefault="002F545C" w:rsidP="002F545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Чем больше я изучал, тем больше убеждался – именно этот путь я искал так долго. В нем был порядок физический, психический и духовный, который ведет к покою и счастью. Но самое главное – это был путь к Богу. Произнесение Шахады стало очищением. С тех пор я очень часто искренне плакал, плакал, плакал…</w:t>
      </w:r>
    </w:p>
    <w:p w:rsidR="002F545C" w:rsidRDefault="002F545C" w:rsidP="002F545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Замечательно!</w:t>
      </w:r>
    </w:p>
    <w:p w:rsidR="002F545C" w:rsidRDefault="002F545C" w:rsidP="002F545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 принял столько теплых душевных поздравлений от мусульман всего мира. Мне так  хорошо и спокойно, ведь пока я мусульманин, я нахожусь в окружении моей исламской семьи, какие бы невзгоды и неудачи встали на моем пути. Ни одна группа людей не относилась ко мне подобным образом.</w:t>
      </w:r>
    </w:p>
    <w:p w:rsidR="002F545C" w:rsidRDefault="002F545C" w:rsidP="002F545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Впереди у меня долгий и тяжелый путь. Принять истинность ислама  легко, а идти по Прямому Пути сложно, особенно для тех, кто укоренился в обществе неверных. Но каждый день я прошу Бога дать мне сил и направлять меня. Я  стараюсь не думать о сложности всего пути, а просто пытаюсь прожить правильно каждый наступивший день.</w:t>
      </w:r>
    </w:p>
    <w:p w:rsidR="0062780D" w:rsidRPr="002F545C" w:rsidRDefault="0062780D" w:rsidP="002F545C">
      <w:bookmarkStart w:id="0" w:name="_GoBack"/>
      <w:bookmarkEnd w:id="0"/>
    </w:p>
    <w:sectPr w:rsidR="0062780D" w:rsidRPr="002F54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9E"/>
    <w:rsid w:val="00077184"/>
    <w:rsid w:val="000A702A"/>
    <w:rsid w:val="001D4F9E"/>
    <w:rsid w:val="002F545C"/>
    <w:rsid w:val="003A180A"/>
    <w:rsid w:val="00481DE7"/>
    <w:rsid w:val="0057205B"/>
    <w:rsid w:val="00572365"/>
    <w:rsid w:val="005C3894"/>
    <w:rsid w:val="0062780D"/>
    <w:rsid w:val="00755F95"/>
    <w:rsid w:val="00904A6D"/>
    <w:rsid w:val="00CC0576"/>
    <w:rsid w:val="00D17DDF"/>
    <w:rsid w:val="00D22A15"/>
    <w:rsid w:val="00F02F37"/>
    <w:rsid w:val="00F3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3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8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5C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3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8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5C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2014-08-20T13:47:00Z</cp:lastPrinted>
  <dcterms:created xsi:type="dcterms:W3CDTF">2014-08-20T13:48:00Z</dcterms:created>
  <dcterms:modified xsi:type="dcterms:W3CDTF">2014-08-20T13:48:00Z</dcterms:modified>
</cp:coreProperties>
</file>